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9A0AB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商标授权书</w:t>
      </w:r>
    </w:p>
    <w:p w14:paraId="3762E319">
      <w:pPr>
        <w:jc w:val="center"/>
        <w:rPr>
          <w:rFonts w:hint="eastAsia"/>
          <w:sz w:val="32"/>
          <w:szCs w:val="32"/>
        </w:rPr>
      </w:pPr>
    </w:p>
    <w:p w14:paraId="6FFC5826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</w:t>
      </w:r>
      <w:r>
        <w:rPr>
          <w:rFonts w:hint="eastAsia"/>
          <w:sz w:val="32"/>
          <w:szCs w:val="32"/>
          <w:lang w:val="en-US" w:eastAsia="zh-CN"/>
        </w:rPr>
        <w:t>/本公司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是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商标持有者，现授权</w:t>
      </w:r>
      <w:r>
        <w:rPr>
          <w:rFonts w:hint="eastAsia"/>
          <w:sz w:val="32"/>
          <w:szCs w:val="32"/>
          <w:lang w:eastAsia="zh-CN"/>
        </w:rPr>
        <w:t>商标</w:t>
      </w:r>
      <w:r>
        <w:rPr>
          <w:rFonts w:hint="eastAsia"/>
          <w:sz w:val="32"/>
          <w:szCs w:val="32"/>
        </w:rPr>
        <w:t>给（被授权者）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none"/>
          <w:lang w:val="en-US" w:eastAsia="zh-CN"/>
        </w:rPr>
        <w:t>进行版权</w:t>
      </w:r>
      <w:r>
        <w:rPr>
          <w:rFonts w:hint="eastAsia"/>
          <w:sz w:val="32"/>
          <w:szCs w:val="32"/>
          <w:u w:val="none"/>
          <w:lang w:eastAsia="zh-CN"/>
        </w:rPr>
        <w:t>注册</w:t>
      </w:r>
      <w:r>
        <w:rPr>
          <w:rFonts w:hint="eastAsia"/>
          <w:sz w:val="32"/>
          <w:szCs w:val="32"/>
        </w:rPr>
        <w:t>。</w:t>
      </w:r>
    </w:p>
    <w:p w14:paraId="1F9B5E10">
      <w:pPr>
        <w:ind w:firstLine="640" w:firstLineChars="200"/>
        <w:rPr>
          <w:rFonts w:hint="eastAsia"/>
          <w:sz w:val="32"/>
          <w:szCs w:val="32"/>
        </w:rPr>
      </w:pPr>
    </w:p>
    <w:p w14:paraId="5BBD3C8C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</w:t>
      </w:r>
      <w:r>
        <w:rPr>
          <w:rFonts w:hint="eastAsia"/>
          <w:sz w:val="32"/>
          <w:szCs w:val="32"/>
          <w:lang w:val="en-US" w:eastAsia="zh-CN"/>
        </w:rPr>
        <w:t>/本公司</w:t>
      </w:r>
      <w:r>
        <w:rPr>
          <w:rFonts w:hint="eastAsia"/>
          <w:sz w:val="32"/>
          <w:szCs w:val="32"/>
        </w:rPr>
        <w:t>对以上授权内容确认无异议。</w:t>
      </w:r>
    </w:p>
    <w:p w14:paraId="65194983">
      <w:pPr>
        <w:rPr>
          <w:rFonts w:hint="eastAsia"/>
          <w:sz w:val="32"/>
          <w:szCs w:val="32"/>
        </w:rPr>
      </w:pPr>
    </w:p>
    <w:p w14:paraId="0AD21FEC">
      <w:pPr>
        <w:rPr>
          <w:rFonts w:hint="eastAsia"/>
          <w:sz w:val="32"/>
          <w:szCs w:val="32"/>
        </w:rPr>
      </w:pPr>
    </w:p>
    <w:p w14:paraId="4A14683E">
      <w:pPr>
        <w:rPr>
          <w:rFonts w:hint="eastAsia"/>
          <w:sz w:val="32"/>
          <w:szCs w:val="32"/>
        </w:rPr>
      </w:pPr>
    </w:p>
    <w:p w14:paraId="1B8EEB2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授权者：</w:t>
      </w:r>
    </w:p>
    <w:p w14:paraId="7029AB2F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授权日期：</w:t>
      </w:r>
    </w:p>
    <w:p w14:paraId="19B941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Y2YzZWI0ZmEwZTFlYTFiYzkyMTZkNDY4ZTJmMmUifQ=="/>
  </w:docVars>
  <w:rsids>
    <w:rsidRoot w:val="243F70AC"/>
    <w:rsid w:val="11852D6A"/>
    <w:rsid w:val="15C07EBC"/>
    <w:rsid w:val="21A12149"/>
    <w:rsid w:val="243F70AC"/>
    <w:rsid w:val="498210EC"/>
    <w:rsid w:val="6FD1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2</TotalTime>
  <ScaleCrop>false</ScaleCrop>
  <LinksUpToDate>false</LinksUpToDate>
  <CharactersWithSpaces>181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2022-11-22T09:16:00Z</dcterms:created>
  <dc:creator>F</dc:creator>
  <cp:lastModifiedBy>全影网-范德刚</cp:lastModifiedBy>
  <dcterms:modified xsi:type="dcterms:W3CDTF">2024-07-16T10:20:26Z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62FDC4F3C39C480F9600A2F06955BA97</vt:lpwstr>
  </property>
</Properties>
</file>